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16" w:rsidRPr="00C565F2" w:rsidRDefault="00C565F2" w:rsidP="00CB5B16">
      <w:pPr>
        <w:pStyle w:val="NoSpacing"/>
        <w:rPr>
          <w:rFonts w:ascii="Times New Roman" w:hAnsi="Times New Roman" w:cs="Times New Roman"/>
          <w:i/>
        </w:rPr>
      </w:pPr>
      <w:r w:rsidRPr="00C565F2">
        <w:rPr>
          <w:rFonts w:ascii="Times New Roman" w:hAnsi="Times New Roman" w:cs="Times New Roman"/>
          <w:i/>
        </w:rPr>
        <w:t>Date</w:t>
      </w:r>
    </w:p>
    <w:p w:rsidR="002D4DE2" w:rsidRPr="001333E3" w:rsidRDefault="002D4DE2" w:rsidP="00CB5B16">
      <w:pPr>
        <w:pStyle w:val="NoSpacing"/>
        <w:rPr>
          <w:rFonts w:ascii="Times New Roman" w:hAnsi="Times New Roman" w:cs="Times New Roman"/>
        </w:rPr>
      </w:pPr>
    </w:p>
    <w:p w:rsidR="00CB5B16" w:rsidRPr="001333E3" w:rsidRDefault="002D4DE2" w:rsidP="00CB5B16">
      <w:pPr>
        <w:pStyle w:val="NoSpacing"/>
        <w:rPr>
          <w:rFonts w:ascii="Times New Roman" w:hAnsi="Times New Roman" w:cs="Times New Roman"/>
        </w:rPr>
      </w:pPr>
      <w:r w:rsidRPr="001333E3">
        <w:rPr>
          <w:rFonts w:ascii="Times New Roman" w:hAnsi="Times New Roman" w:cs="Times New Roman"/>
        </w:rPr>
        <w:t>To The Editor:</w:t>
      </w:r>
    </w:p>
    <w:p w:rsidR="002D4DE2" w:rsidRPr="001333E3" w:rsidRDefault="002D4DE2" w:rsidP="00CB5B16">
      <w:pPr>
        <w:pStyle w:val="NoSpacing"/>
        <w:rPr>
          <w:rFonts w:ascii="Times New Roman" w:hAnsi="Times New Roman" w:cs="Times New Roman"/>
        </w:rPr>
      </w:pPr>
    </w:p>
    <w:p w:rsidR="00C565F2" w:rsidRDefault="00C565F2" w:rsidP="009D55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</w:t>
      </w:r>
      <w:r w:rsidR="00CB5B16" w:rsidRPr="00133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 (name of your city/town) resident, I </w:t>
      </w:r>
      <w:r w:rsidR="00F316FE" w:rsidRPr="001333E3">
        <w:rPr>
          <w:rFonts w:ascii="Times New Roman" w:hAnsi="Times New Roman" w:cs="Times New Roman"/>
        </w:rPr>
        <w:t>support</w:t>
      </w:r>
      <w:r w:rsidR="00CB5B16" w:rsidRPr="00133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 (name of Representative or Senator) </w:t>
      </w:r>
      <w:r w:rsidR="002D4DE2" w:rsidRPr="001333E3">
        <w:rPr>
          <w:rFonts w:ascii="Times New Roman" w:hAnsi="Times New Roman" w:cs="Times New Roman"/>
        </w:rPr>
        <w:t>efforts</w:t>
      </w:r>
      <w:r>
        <w:rPr>
          <w:rFonts w:ascii="Times New Roman" w:hAnsi="Times New Roman" w:cs="Times New Roman"/>
        </w:rPr>
        <w:t xml:space="preserve"> in raising the minimum purchasing age of tobacco products from eighteen to twenty-one in Rhode Island</w:t>
      </w:r>
      <w:r w:rsidR="002D4DE2" w:rsidRPr="001333E3">
        <w:rPr>
          <w:rFonts w:ascii="Times New Roman" w:hAnsi="Times New Roman" w:cs="Times New Roman"/>
        </w:rPr>
        <w:t xml:space="preserve">.  </w:t>
      </w:r>
    </w:p>
    <w:p w:rsidR="00C565F2" w:rsidRDefault="00C565F2" w:rsidP="009D55F2">
      <w:pPr>
        <w:pStyle w:val="NoSpacing"/>
        <w:rPr>
          <w:rFonts w:ascii="Times New Roman" w:hAnsi="Times New Roman" w:cs="Times New Roman"/>
        </w:rPr>
      </w:pPr>
    </w:p>
    <w:p w:rsidR="00F223D3" w:rsidRPr="001333E3" w:rsidRDefault="00F457C9" w:rsidP="009D55F2">
      <w:pPr>
        <w:pStyle w:val="NoSpacing"/>
        <w:rPr>
          <w:rFonts w:ascii="Times New Roman" w:hAnsi="Times New Roman" w:cs="Times New Roman"/>
        </w:rPr>
      </w:pPr>
      <w:r w:rsidRPr="001333E3">
        <w:rPr>
          <w:rFonts w:ascii="Times New Roman" w:hAnsi="Times New Roman" w:cs="Times New Roman"/>
        </w:rPr>
        <w:t>A</w:t>
      </w:r>
      <w:r w:rsidR="00F65CE2" w:rsidRPr="001333E3">
        <w:rPr>
          <w:rFonts w:ascii="Times New Roman" w:hAnsi="Times New Roman" w:cs="Times New Roman"/>
        </w:rPr>
        <w:t xml:space="preserve"> March</w:t>
      </w:r>
      <w:r w:rsidR="002E124E" w:rsidRPr="001333E3">
        <w:rPr>
          <w:rFonts w:ascii="Times New Roman" w:hAnsi="Times New Roman" w:cs="Times New Roman"/>
        </w:rPr>
        <w:t>,</w:t>
      </w:r>
      <w:r w:rsidR="00F65CE2" w:rsidRPr="001333E3">
        <w:rPr>
          <w:rFonts w:ascii="Times New Roman" w:hAnsi="Times New Roman" w:cs="Times New Roman"/>
        </w:rPr>
        <w:t xml:space="preserve"> 2015 </w:t>
      </w:r>
      <w:hyperlink r:id="rId6" w:history="1">
        <w:r w:rsidR="00F65CE2" w:rsidRPr="001333E3">
          <w:rPr>
            <w:rStyle w:val="Hyperlink"/>
            <w:rFonts w:ascii="Times New Roman" w:hAnsi="Times New Roman" w:cs="Times New Roman"/>
          </w:rPr>
          <w:t>Institute of Medicine study</w:t>
        </w:r>
      </w:hyperlink>
      <w:r w:rsidR="00F223D3" w:rsidRPr="001333E3">
        <w:rPr>
          <w:rFonts w:ascii="Times New Roman" w:eastAsia="Times New Roman" w:hAnsi="Times New Roman" w:cs="Times New Roman"/>
        </w:rPr>
        <w:t xml:space="preserve"> </w:t>
      </w:r>
      <w:r w:rsidR="00F65CE2" w:rsidRPr="001333E3">
        <w:rPr>
          <w:rFonts w:ascii="Times New Roman" w:eastAsia="Times New Roman" w:hAnsi="Times New Roman" w:cs="Times New Roman"/>
        </w:rPr>
        <w:t>concluded</w:t>
      </w:r>
      <w:r w:rsidR="002E124E" w:rsidRPr="001333E3">
        <w:rPr>
          <w:rFonts w:ascii="Times New Roman" w:hAnsi="Times New Roman" w:cs="Times New Roman"/>
          <w:lang w:val="en"/>
        </w:rPr>
        <w:t xml:space="preserve"> that raising </w:t>
      </w:r>
      <w:r w:rsidR="00F65CE2" w:rsidRPr="001333E3">
        <w:rPr>
          <w:rFonts w:ascii="Times New Roman" w:hAnsi="Times New Roman" w:cs="Times New Roman"/>
          <w:lang w:val="en"/>
        </w:rPr>
        <w:t>the</w:t>
      </w:r>
      <w:r w:rsidRPr="001333E3">
        <w:rPr>
          <w:rFonts w:ascii="Times New Roman" w:hAnsi="Times New Roman" w:cs="Times New Roman"/>
          <w:lang w:val="en"/>
        </w:rPr>
        <w:t xml:space="preserve"> legal </w:t>
      </w:r>
      <w:r w:rsidR="00F65CE2" w:rsidRPr="001333E3">
        <w:rPr>
          <w:rFonts w:ascii="Times New Roman" w:hAnsi="Times New Roman" w:cs="Times New Roman"/>
          <w:lang w:val="en"/>
        </w:rPr>
        <w:t xml:space="preserve">age </w:t>
      </w:r>
      <w:r w:rsidR="000E46CD" w:rsidRPr="001333E3">
        <w:rPr>
          <w:rFonts w:ascii="Times New Roman" w:hAnsi="Times New Roman" w:cs="Times New Roman"/>
          <w:lang w:val="en"/>
        </w:rPr>
        <w:t xml:space="preserve">of purchase </w:t>
      </w:r>
      <w:r w:rsidRPr="001333E3">
        <w:rPr>
          <w:rFonts w:ascii="Times New Roman" w:hAnsi="Times New Roman" w:cs="Times New Roman"/>
          <w:lang w:val="en"/>
        </w:rPr>
        <w:t xml:space="preserve">for tobacco products </w:t>
      </w:r>
      <w:r w:rsidR="00F65CE2" w:rsidRPr="001333E3">
        <w:rPr>
          <w:rFonts w:ascii="Times New Roman" w:hAnsi="Times New Roman" w:cs="Times New Roman"/>
          <w:lang w:val="en"/>
        </w:rPr>
        <w:t xml:space="preserve">to 21 </w:t>
      </w:r>
      <w:r w:rsidR="002E124E" w:rsidRPr="001333E3">
        <w:rPr>
          <w:rFonts w:ascii="Times New Roman" w:hAnsi="Times New Roman" w:cs="Times New Roman"/>
          <w:lang w:val="en"/>
        </w:rPr>
        <w:t xml:space="preserve">nationwide </w:t>
      </w:r>
      <w:r w:rsidR="00F65CE2" w:rsidRPr="001333E3">
        <w:rPr>
          <w:rFonts w:ascii="Times New Roman" w:hAnsi="Times New Roman" w:cs="Times New Roman"/>
          <w:lang w:val="en"/>
        </w:rPr>
        <w:t>would significantly reduc</w:t>
      </w:r>
      <w:r w:rsidR="003F480D" w:rsidRPr="001333E3">
        <w:rPr>
          <w:rFonts w:ascii="Times New Roman" w:hAnsi="Times New Roman" w:cs="Times New Roman"/>
          <w:lang w:val="en"/>
        </w:rPr>
        <w:t>e the number of youth</w:t>
      </w:r>
      <w:r w:rsidR="002E124E" w:rsidRPr="001333E3">
        <w:rPr>
          <w:rFonts w:ascii="Times New Roman" w:hAnsi="Times New Roman" w:cs="Times New Roman"/>
          <w:lang w:val="en"/>
        </w:rPr>
        <w:t xml:space="preserve"> who start smoking, </w:t>
      </w:r>
      <w:r w:rsidR="003F480D" w:rsidRPr="001333E3">
        <w:rPr>
          <w:rFonts w:ascii="Times New Roman" w:hAnsi="Times New Roman" w:cs="Times New Roman"/>
        </w:rPr>
        <w:t>save 223,000 adults</w:t>
      </w:r>
      <w:r w:rsidR="002E124E" w:rsidRPr="001333E3">
        <w:rPr>
          <w:rFonts w:ascii="Times New Roman" w:hAnsi="Times New Roman" w:cs="Times New Roman"/>
        </w:rPr>
        <w:t xml:space="preserve"> from premature tobacco-related deaths by 2019, and</w:t>
      </w:r>
      <w:r w:rsidR="003F480D" w:rsidRPr="001333E3">
        <w:rPr>
          <w:rFonts w:ascii="Times New Roman" w:hAnsi="Times New Roman" w:cs="Times New Roman"/>
        </w:rPr>
        <w:t>,</w:t>
      </w:r>
      <w:r w:rsidR="002E124E" w:rsidRPr="001333E3">
        <w:rPr>
          <w:rFonts w:ascii="Times New Roman" w:hAnsi="Times New Roman" w:cs="Times New Roman"/>
        </w:rPr>
        <w:t xml:space="preserve"> </w:t>
      </w:r>
      <w:r w:rsidR="003F480D" w:rsidRPr="001333E3">
        <w:rPr>
          <w:rFonts w:ascii="Times New Roman" w:hAnsi="Times New Roman" w:cs="Times New Roman"/>
        </w:rPr>
        <w:t>in time, result in a 12% reduction in the nation’s smoking rate.</w:t>
      </w:r>
    </w:p>
    <w:p w:rsidR="001333E3" w:rsidRDefault="001333E3" w:rsidP="009D55F2">
      <w:pPr>
        <w:pStyle w:val="NoSpacing"/>
        <w:rPr>
          <w:rFonts w:ascii="Times New Roman" w:hAnsi="Times New Roman" w:cs="Times New Roman"/>
        </w:rPr>
      </w:pPr>
    </w:p>
    <w:p w:rsidR="008B1DB8" w:rsidRPr="001333E3" w:rsidRDefault="00C565F2" w:rsidP="009D55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Passage of this </w:t>
      </w:r>
      <w:r w:rsidR="000E46CD" w:rsidRPr="001333E3">
        <w:rPr>
          <w:rFonts w:ascii="Times New Roman" w:hAnsi="Times New Roman" w:cs="Times New Roman"/>
        </w:rPr>
        <w:t xml:space="preserve">simple, life-saving bill </w:t>
      </w:r>
      <w:r w:rsidR="008B1DB8" w:rsidRPr="001333E3">
        <w:rPr>
          <w:rFonts w:ascii="Times New Roman" w:hAnsi="Times New Roman" w:cs="Times New Roman"/>
        </w:rPr>
        <w:t>wo</w:t>
      </w:r>
      <w:r w:rsidR="00E002DE">
        <w:rPr>
          <w:rFonts w:ascii="Times New Roman" w:hAnsi="Times New Roman" w:cs="Times New Roman"/>
        </w:rPr>
        <w:t xml:space="preserve">uld make Rhode Island the third </w:t>
      </w:r>
      <w:r w:rsidR="008B1DB8" w:rsidRPr="001333E3">
        <w:rPr>
          <w:rFonts w:ascii="Times New Roman" w:hAnsi="Times New Roman" w:cs="Times New Roman"/>
        </w:rPr>
        <w:t>state in the nation to raise the legal age of tobacco and electronic cigarette purchase to 21 (H</w:t>
      </w:r>
      <w:r w:rsidR="000E46CD" w:rsidRPr="001333E3">
        <w:rPr>
          <w:rFonts w:ascii="Times New Roman" w:hAnsi="Times New Roman" w:cs="Times New Roman"/>
        </w:rPr>
        <w:t xml:space="preserve">awaii became the first state in June, </w:t>
      </w:r>
      <w:r w:rsidR="008B1DB8" w:rsidRPr="001333E3">
        <w:rPr>
          <w:rFonts w:ascii="Times New Roman" w:hAnsi="Times New Roman" w:cs="Times New Roman"/>
        </w:rPr>
        <w:t>2015</w:t>
      </w:r>
      <w:r w:rsidR="00E002DE">
        <w:rPr>
          <w:rFonts w:ascii="Times New Roman" w:hAnsi="Times New Roman" w:cs="Times New Roman"/>
        </w:rPr>
        <w:t xml:space="preserve"> and California the second in May, 2016</w:t>
      </w:r>
      <w:r w:rsidR="008B1DB8" w:rsidRPr="001333E3">
        <w:rPr>
          <w:rFonts w:ascii="Times New Roman" w:hAnsi="Times New Roman" w:cs="Times New Roman"/>
        </w:rPr>
        <w:t xml:space="preserve">).  According to </w:t>
      </w:r>
      <w:hyperlink r:id="rId7" w:history="1">
        <w:r w:rsidR="008B1DB8" w:rsidRPr="001333E3">
          <w:rPr>
            <w:rStyle w:val="Hyperlink"/>
            <w:rFonts w:ascii="Times New Roman" w:hAnsi="Times New Roman" w:cs="Times New Roman"/>
          </w:rPr>
          <w:t>tobacco21.org</w:t>
        </w:r>
      </w:hyperlink>
      <w:r w:rsidR="008B1DB8" w:rsidRPr="001333E3">
        <w:rPr>
          <w:rFonts w:ascii="Times New Roman" w:hAnsi="Times New Roman" w:cs="Times New Roman"/>
        </w:rPr>
        <w:t xml:space="preserve"> there are now </w:t>
      </w:r>
      <w:r w:rsidR="00E002DE">
        <w:rPr>
          <w:rFonts w:ascii="Times New Roman" w:hAnsi="Times New Roman" w:cs="Times New Roman"/>
        </w:rPr>
        <w:t>______________ (check the website for the updated number)</w:t>
      </w:r>
      <w:r w:rsidR="008B1DB8" w:rsidRPr="001333E3">
        <w:rPr>
          <w:rFonts w:ascii="Times New Roman" w:hAnsi="Times New Roman" w:cs="Times New Roman"/>
        </w:rPr>
        <w:t xml:space="preserve"> localities</w:t>
      </w:r>
      <w:r w:rsidR="000E46CD" w:rsidRPr="001333E3">
        <w:rPr>
          <w:rFonts w:ascii="Times New Roman" w:hAnsi="Times New Roman" w:cs="Times New Roman"/>
        </w:rPr>
        <w:t xml:space="preserve"> that have enacted Tobacco</w:t>
      </w:r>
      <w:r w:rsidR="008B1DB8" w:rsidRPr="001333E3">
        <w:rPr>
          <w:rFonts w:ascii="Times New Roman" w:hAnsi="Times New Roman" w:cs="Times New Roman"/>
        </w:rPr>
        <w:t xml:space="preserve"> 21</w:t>
      </w:r>
      <w:r w:rsidR="000E46CD" w:rsidRPr="001333E3">
        <w:rPr>
          <w:rFonts w:ascii="Times New Roman" w:hAnsi="Times New Roman" w:cs="Times New Roman"/>
        </w:rPr>
        <w:t xml:space="preserve"> laws</w:t>
      </w:r>
      <w:r w:rsidR="008B1DB8" w:rsidRPr="001333E3">
        <w:rPr>
          <w:rFonts w:ascii="Times New Roman" w:hAnsi="Times New Roman" w:cs="Times New Roman"/>
        </w:rPr>
        <w:t>, in</w:t>
      </w:r>
      <w:r w:rsidR="00E002DE">
        <w:rPr>
          <w:rFonts w:ascii="Times New Roman" w:hAnsi="Times New Roman" w:cs="Times New Roman"/>
        </w:rPr>
        <w:t>cluding New York City and over 140 cities and</w:t>
      </w:r>
      <w:r w:rsidR="008B1DB8" w:rsidRPr="001333E3">
        <w:rPr>
          <w:rFonts w:ascii="Times New Roman" w:hAnsi="Times New Roman" w:cs="Times New Roman"/>
        </w:rPr>
        <w:t xml:space="preserve"> towns in our neighboring state, Massachusetts.  Federal legislation </w:t>
      </w:r>
      <w:r w:rsidR="00E002DE">
        <w:rPr>
          <w:rFonts w:ascii="Times New Roman" w:hAnsi="Times New Roman" w:cs="Times New Roman"/>
        </w:rPr>
        <w:t>was</w:t>
      </w:r>
      <w:r w:rsidR="000E46CD" w:rsidRPr="001333E3">
        <w:rPr>
          <w:rFonts w:ascii="Times New Roman" w:hAnsi="Times New Roman" w:cs="Times New Roman"/>
        </w:rPr>
        <w:t xml:space="preserve"> also </w:t>
      </w:r>
      <w:r w:rsidR="008B1DB8" w:rsidRPr="001333E3">
        <w:rPr>
          <w:rFonts w:ascii="Times New Roman" w:hAnsi="Times New Roman" w:cs="Times New Roman"/>
        </w:rPr>
        <w:t xml:space="preserve">introduced </w:t>
      </w:r>
      <w:r w:rsidR="00E002DE">
        <w:rPr>
          <w:rFonts w:ascii="Times New Roman" w:hAnsi="Times New Roman" w:cs="Times New Roman"/>
        </w:rPr>
        <w:t xml:space="preserve">in 2016 </w:t>
      </w:r>
      <w:r w:rsidR="008B1DB8" w:rsidRPr="001333E3">
        <w:rPr>
          <w:rFonts w:ascii="Times New Roman" w:hAnsi="Times New Roman" w:cs="Times New Roman"/>
        </w:rPr>
        <w:t>by our U.S. Senators Jack Reed and Sheldon Whitehouse.</w:t>
      </w:r>
    </w:p>
    <w:p w:rsidR="001333E3" w:rsidRPr="001333E3" w:rsidRDefault="001333E3" w:rsidP="009D55F2">
      <w:pPr>
        <w:pStyle w:val="NoSpacing"/>
        <w:rPr>
          <w:rFonts w:ascii="Times New Roman" w:hAnsi="Times New Roman" w:cs="Times New Roman"/>
        </w:rPr>
      </w:pPr>
    </w:p>
    <w:p w:rsidR="00F223D3" w:rsidRPr="001333E3" w:rsidRDefault="000E46CD" w:rsidP="009D55F2">
      <w:pPr>
        <w:pStyle w:val="NoSpacing"/>
        <w:rPr>
          <w:rFonts w:ascii="Times New Roman" w:hAnsi="Times New Roman" w:cs="Times New Roman"/>
        </w:rPr>
      </w:pPr>
      <w:proofErr w:type="gramStart"/>
      <w:r w:rsidRPr="001333E3">
        <w:rPr>
          <w:rFonts w:ascii="Times New Roman" w:hAnsi="Times New Roman" w:cs="Times New Roman"/>
        </w:rPr>
        <w:t>R</w:t>
      </w:r>
      <w:r w:rsidR="008B1DB8" w:rsidRPr="001333E3">
        <w:rPr>
          <w:rFonts w:ascii="Times New Roman" w:hAnsi="Times New Roman" w:cs="Times New Roman"/>
        </w:rPr>
        <w:t>aising</w:t>
      </w:r>
      <w:proofErr w:type="gramEnd"/>
      <w:r w:rsidR="008B1DB8" w:rsidRPr="001333E3">
        <w:rPr>
          <w:rFonts w:ascii="Times New Roman" w:hAnsi="Times New Roman" w:cs="Times New Roman"/>
        </w:rPr>
        <w:t xml:space="preserve"> the tobacco purchase age to 21 </w:t>
      </w:r>
      <w:r w:rsidR="00F316FE" w:rsidRPr="001333E3">
        <w:rPr>
          <w:rFonts w:ascii="Times New Roman" w:hAnsi="Times New Roman" w:cs="Times New Roman"/>
        </w:rPr>
        <w:t>is a common-sense action</w:t>
      </w:r>
      <w:r w:rsidRPr="001333E3">
        <w:rPr>
          <w:rFonts w:ascii="Times New Roman" w:hAnsi="Times New Roman" w:cs="Times New Roman"/>
        </w:rPr>
        <w:t xml:space="preserve"> that </w:t>
      </w:r>
      <w:r w:rsidR="008B1DB8" w:rsidRPr="001333E3">
        <w:rPr>
          <w:rFonts w:ascii="Times New Roman" w:hAnsi="Times New Roman" w:cs="Times New Roman"/>
        </w:rPr>
        <w:t>wil</w:t>
      </w:r>
      <w:r w:rsidRPr="001333E3">
        <w:rPr>
          <w:rFonts w:ascii="Times New Roman" w:hAnsi="Times New Roman" w:cs="Times New Roman"/>
        </w:rPr>
        <w:t>l reduce smoking and save lives, with no cost to state taxpayers</w:t>
      </w:r>
      <w:r w:rsidR="00F316FE" w:rsidRPr="001333E3">
        <w:rPr>
          <w:rFonts w:ascii="Times New Roman" w:hAnsi="Times New Roman" w:cs="Times New Roman"/>
        </w:rPr>
        <w:t>. The</w:t>
      </w:r>
      <w:r w:rsidRPr="001333E3">
        <w:rPr>
          <w:rFonts w:ascii="Times New Roman" w:hAnsi="Times New Roman" w:cs="Times New Roman"/>
        </w:rPr>
        <w:t xml:space="preserve"> cost </w:t>
      </w:r>
      <w:r w:rsidR="00F316FE" w:rsidRPr="001333E3">
        <w:rPr>
          <w:rFonts w:ascii="Times New Roman" w:hAnsi="Times New Roman" w:cs="Times New Roman"/>
        </w:rPr>
        <w:t>of inaction will be continued</w:t>
      </w:r>
      <w:r w:rsidR="008B1DB8" w:rsidRPr="001333E3">
        <w:rPr>
          <w:rFonts w:ascii="Times New Roman" w:hAnsi="Times New Roman" w:cs="Times New Roman"/>
        </w:rPr>
        <w:t xml:space="preserve"> </w:t>
      </w:r>
      <w:r w:rsidR="00F316FE" w:rsidRPr="001333E3">
        <w:rPr>
          <w:rFonts w:ascii="Times New Roman" w:hAnsi="Times New Roman" w:cs="Times New Roman"/>
        </w:rPr>
        <w:t xml:space="preserve">preventable </w:t>
      </w:r>
      <w:r w:rsidR="008B1DB8" w:rsidRPr="001333E3">
        <w:rPr>
          <w:rFonts w:ascii="Times New Roman" w:hAnsi="Times New Roman" w:cs="Times New Roman"/>
        </w:rPr>
        <w:t xml:space="preserve">death, disease and </w:t>
      </w:r>
      <w:r w:rsidR="00F316FE" w:rsidRPr="001333E3">
        <w:rPr>
          <w:rFonts w:ascii="Times New Roman" w:hAnsi="Times New Roman" w:cs="Times New Roman"/>
        </w:rPr>
        <w:t xml:space="preserve">high </w:t>
      </w:r>
      <w:r w:rsidR="008B1DB8" w:rsidRPr="001333E3">
        <w:rPr>
          <w:rFonts w:ascii="Times New Roman" w:hAnsi="Times New Roman" w:cs="Times New Roman"/>
        </w:rPr>
        <w:t>healthcare costs.</w:t>
      </w:r>
    </w:p>
    <w:p w:rsidR="001333E3" w:rsidRPr="001333E3" w:rsidRDefault="001333E3" w:rsidP="009D55F2">
      <w:pPr>
        <w:pStyle w:val="NoSpacing"/>
        <w:rPr>
          <w:rFonts w:ascii="Times New Roman" w:hAnsi="Times New Roman" w:cs="Times New Roman"/>
        </w:rPr>
      </w:pPr>
    </w:p>
    <w:p w:rsidR="001333E3" w:rsidRPr="001333E3" w:rsidRDefault="001333E3" w:rsidP="009D55F2">
      <w:pPr>
        <w:pStyle w:val="NoSpacing"/>
        <w:rPr>
          <w:rFonts w:ascii="Times New Roman" w:hAnsi="Times New Roman" w:cs="Times New Roman"/>
        </w:rPr>
      </w:pPr>
    </w:p>
    <w:p w:rsidR="009E0D69" w:rsidRPr="001333E3" w:rsidRDefault="009E0D69" w:rsidP="009D55F2">
      <w:pPr>
        <w:pStyle w:val="NoSpacing"/>
        <w:rPr>
          <w:rFonts w:ascii="Times New Roman" w:hAnsi="Times New Roman" w:cs="Times New Roman"/>
        </w:rPr>
      </w:pPr>
      <w:r w:rsidRPr="001333E3">
        <w:rPr>
          <w:rFonts w:ascii="Times New Roman" w:hAnsi="Times New Roman" w:cs="Times New Roman"/>
        </w:rPr>
        <w:t>Respectfully,</w:t>
      </w:r>
    </w:p>
    <w:p w:rsidR="000E46CD" w:rsidRPr="001333E3" w:rsidRDefault="000E46CD" w:rsidP="009D55F2">
      <w:pPr>
        <w:pStyle w:val="NoSpacing"/>
        <w:rPr>
          <w:rFonts w:ascii="Times New Roman" w:hAnsi="Times New Roman" w:cs="Times New Roman"/>
        </w:rPr>
      </w:pPr>
    </w:p>
    <w:p w:rsidR="009E0D69" w:rsidRPr="001333E3" w:rsidRDefault="00E002DE" w:rsidP="009D55F2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Your</w:t>
      </w:r>
      <w:proofErr w:type="gramEnd"/>
      <w:r>
        <w:rPr>
          <w:rFonts w:ascii="Times New Roman" w:hAnsi="Times New Roman" w:cs="Times New Roman"/>
        </w:rPr>
        <w:t xml:space="preserve"> Name</w:t>
      </w:r>
    </w:p>
    <w:p w:rsidR="00CB5B16" w:rsidRPr="001333E3" w:rsidRDefault="000E46CD" w:rsidP="009D55F2">
      <w:pPr>
        <w:pStyle w:val="NoSpacing"/>
        <w:rPr>
          <w:rFonts w:ascii="Times New Roman" w:hAnsi="Times New Roman" w:cs="Times New Roman"/>
        </w:rPr>
      </w:pPr>
      <w:r w:rsidRPr="001333E3">
        <w:rPr>
          <w:rFonts w:ascii="Times New Roman" w:hAnsi="Times New Roman" w:cs="Times New Roman"/>
        </w:rPr>
        <w:t>[</w:t>
      </w:r>
      <w:proofErr w:type="gramStart"/>
      <w:r w:rsidRPr="001333E3">
        <w:rPr>
          <w:rFonts w:ascii="Times New Roman" w:hAnsi="Times New Roman" w:cs="Times New Roman"/>
        </w:rPr>
        <w:t>address</w:t>
      </w:r>
      <w:proofErr w:type="gramEnd"/>
      <w:r w:rsidRPr="001333E3">
        <w:rPr>
          <w:rFonts w:ascii="Times New Roman" w:hAnsi="Times New Roman" w:cs="Times New Roman"/>
        </w:rPr>
        <w:t>]</w:t>
      </w:r>
    </w:p>
    <w:p w:rsidR="000E46CD" w:rsidRPr="001333E3" w:rsidRDefault="000E46CD" w:rsidP="009D55F2">
      <w:pPr>
        <w:pStyle w:val="NoSpacing"/>
        <w:rPr>
          <w:rFonts w:ascii="Times New Roman" w:hAnsi="Times New Roman" w:cs="Times New Roman"/>
        </w:rPr>
      </w:pPr>
    </w:p>
    <w:p w:rsidR="00CB5B16" w:rsidRPr="001333E3" w:rsidRDefault="00CB5B16" w:rsidP="009D55F2">
      <w:pPr>
        <w:pStyle w:val="NoSpacing"/>
        <w:rPr>
          <w:rFonts w:ascii="Times New Roman" w:hAnsi="Times New Roman" w:cs="Times New Roman"/>
        </w:rPr>
      </w:pPr>
    </w:p>
    <w:p w:rsidR="002C1C90" w:rsidRPr="001333E3" w:rsidRDefault="002C1C90" w:rsidP="009D55F2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2C1C90" w:rsidRPr="00133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16"/>
    <w:rsid w:val="000E46CD"/>
    <w:rsid w:val="001333E3"/>
    <w:rsid w:val="00273770"/>
    <w:rsid w:val="002C1C90"/>
    <w:rsid w:val="002D4DE2"/>
    <w:rsid w:val="002E124E"/>
    <w:rsid w:val="003F480D"/>
    <w:rsid w:val="008B1DB8"/>
    <w:rsid w:val="009D55F2"/>
    <w:rsid w:val="009E0D69"/>
    <w:rsid w:val="00C36FC2"/>
    <w:rsid w:val="00C565F2"/>
    <w:rsid w:val="00CB5B16"/>
    <w:rsid w:val="00D4176F"/>
    <w:rsid w:val="00E002DE"/>
    <w:rsid w:val="00E348AB"/>
    <w:rsid w:val="00F223D3"/>
    <w:rsid w:val="00F316FE"/>
    <w:rsid w:val="00F457C9"/>
    <w:rsid w:val="00F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B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5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B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C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B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5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B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C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bacco21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om.nationalacademies.org/Reports/2015/TobaccoMinimumAgeRepor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D275-982A-4BE8-8BDE-5C3BCEB8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Wall</dc:creator>
  <cp:lastModifiedBy>Jennifer Wall</cp:lastModifiedBy>
  <cp:revision>2</cp:revision>
  <dcterms:created xsi:type="dcterms:W3CDTF">2017-02-17T20:05:00Z</dcterms:created>
  <dcterms:modified xsi:type="dcterms:W3CDTF">2017-02-17T20:05:00Z</dcterms:modified>
</cp:coreProperties>
</file>